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80F4E" w14:textId="22AABF74" w:rsidR="00622D7C" w:rsidRPr="001344D6" w:rsidRDefault="00CD6F8E" w:rsidP="00CD6F8E">
      <w:pPr>
        <w:jc w:val="center"/>
        <w:rPr>
          <w:rStyle w:val="Tytuksiki"/>
          <w:color w:val="160EB2"/>
          <w:sz w:val="36"/>
          <w:szCs w:val="36"/>
        </w:rPr>
      </w:pPr>
      <w:r w:rsidRPr="001344D6">
        <w:rPr>
          <w:rStyle w:val="Tytuksiki"/>
          <w:color w:val="160EB2"/>
          <w:sz w:val="36"/>
          <w:szCs w:val="36"/>
        </w:rPr>
        <w:t>Terminy Zj</w:t>
      </w:r>
      <w:r w:rsidR="00576C81" w:rsidRPr="001344D6">
        <w:rPr>
          <w:b/>
          <w:bCs/>
          <w:i/>
          <w:iCs/>
          <w:noProof/>
          <w:color w:val="160EB2"/>
          <w:spacing w:val="5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0B7F9851" wp14:editId="466A9D87">
            <wp:simplePos x="1943100" y="895350"/>
            <wp:positionH relativeFrom="margin">
              <wp:align>left</wp:align>
            </wp:positionH>
            <wp:positionV relativeFrom="margin">
              <wp:align>top</wp:align>
            </wp:positionV>
            <wp:extent cx="1172845" cy="1009650"/>
            <wp:effectExtent l="0" t="0" r="8255" b="0"/>
            <wp:wrapSquare wrapText="bothSides"/>
            <wp:docPr id="144177403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774035" name="Obraz 144177403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284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344D6">
        <w:rPr>
          <w:rStyle w:val="Tytuksiki"/>
          <w:color w:val="160EB2"/>
          <w:sz w:val="36"/>
          <w:szCs w:val="36"/>
        </w:rPr>
        <w:t xml:space="preserve">azdów dla zawodów kształconych w systemie zaocznym rok szkolny </w:t>
      </w:r>
      <w:r w:rsidR="00622D7C" w:rsidRPr="001344D6">
        <w:rPr>
          <w:rStyle w:val="Tytuksiki"/>
          <w:color w:val="160EB2"/>
          <w:sz w:val="36"/>
          <w:szCs w:val="36"/>
        </w:rPr>
        <w:t xml:space="preserve"> 2023/2024</w:t>
      </w:r>
    </w:p>
    <w:p w14:paraId="1454AED2" w14:textId="77777777" w:rsidR="00622D7C" w:rsidRDefault="00622D7C"/>
    <w:p w14:paraId="1B3380B5" w14:textId="2AC36CD2" w:rsidR="00CD6F8E" w:rsidRPr="00815764" w:rsidRDefault="00CD6F8E" w:rsidP="00CD6F8E">
      <w:pPr>
        <w:jc w:val="center"/>
        <w:rPr>
          <w:rStyle w:val="Tytuksiki"/>
          <w:i w:val="0"/>
          <w:iCs w:val="0"/>
          <w:color w:val="160EB2"/>
          <w:sz w:val="28"/>
          <w:szCs w:val="28"/>
        </w:rPr>
      </w:pPr>
      <w:r w:rsidRPr="00815764">
        <w:rPr>
          <w:rStyle w:val="Tytuksiki"/>
          <w:i w:val="0"/>
          <w:iCs w:val="0"/>
          <w:color w:val="160EB2"/>
          <w:sz w:val="28"/>
          <w:szCs w:val="28"/>
        </w:rPr>
        <w:t>Technik usług kosmetycznych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2268"/>
        <w:gridCol w:w="2126"/>
        <w:gridCol w:w="1979"/>
      </w:tblGrid>
      <w:tr w:rsidR="00312648" w14:paraId="1C190DFA" w14:textId="77777777" w:rsidTr="00312648">
        <w:tc>
          <w:tcPr>
            <w:tcW w:w="562" w:type="dxa"/>
          </w:tcPr>
          <w:p w14:paraId="0D60D353" w14:textId="77777777" w:rsidR="00312648" w:rsidRDefault="00312648"/>
        </w:tc>
        <w:tc>
          <w:tcPr>
            <w:tcW w:w="2127" w:type="dxa"/>
          </w:tcPr>
          <w:p w14:paraId="5697D797" w14:textId="66BF7349" w:rsidR="00312648" w:rsidRDefault="00CD6F8E">
            <w:proofErr w:type="spellStart"/>
            <w:r>
              <w:t>Sem</w:t>
            </w:r>
            <w:proofErr w:type="spellEnd"/>
            <w:r>
              <w:t xml:space="preserve"> IV   (</w:t>
            </w:r>
            <w:r w:rsidR="00312648">
              <w:t>4Ks</w:t>
            </w:r>
            <w:r>
              <w:t>)</w:t>
            </w:r>
          </w:p>
        </w:tc>
        <w:tc>
          <w:tcPr>
            <w:tcW w:w="2268" w:type="dxa"/>
          </w:tcPr>
          <w:p w14:paraId="1A369DCA" w14:textId="73B27B92" w:rsidR="00312648" w:rsidRDefault="00CD6F8E">
            <w:proofErr w:type="spellStart"/>
            <w:r>
              <w:t>Sem</w:t>
            </w:r>
            <w:proofErr w:type="spellEnd"/>
            <w:r>
              <w:t xml:space="preserve"> III   (</w:t>
            </w:r>
            <w:r w:rsidR="00312648">
              <w:t>3Ks</w:t>
            </w:r>
            <w:r>
              <w:t>)</w:t>
            </w:r>
          </w:p>
        </w:tc>
        <w:tc>
          <w:tcPr>
            <w:tcW w:w="2126" w:type="dxa"/>
          </w:tcPr>
          <w:p w14:paraId="3C50115F" w14:textId="56F5D11C" w:rsidR="00312648" w:rsidRDefault="00CD6F8E">
            <w:proofErr w:type="spellStart"/>
            <w:r>
              <w:t>Sem</w:t>
            </w:r>
            <w:proofErr w:type="spellEnd"/>
            <w:r>
              <w:t xml:space="preserve"> II  (</w:t>
            </w:r>
            <w:r w:rsidR="00312648">
              <w:t>2Ks</w:t>
            </w:r>
            <w:r>
              <w:t>)</w:t>
            </w:r>
          </w:p>
        </w:tc>
        <w:tc>
          <w:tcPr>
            <w:tcW w:w="1979" w:type="dxa"/>
          </w:tcPr>
          <w:p w14:paraId="66B72BD2" w14:textId="3F45BF12" w:rsidR="00312648" w:rsidRDefault="00CD6F8E">
            <w:proofErr w:type="spellStart"/>
            <w:r>
              <w:t>Sem</w:t>
            </w:r>
            <w:proofErr w:type="spellEnd"/>
            <w:r>
              <w:t xml:space="preserve"> I  (</w:t>
            </w:r>
            <w:r w:rsidR="00312648">
              <w:t>1Ks (</w:t>
            </w:r>
            <w:proofErr w:type="spellStart"/>
            <w:r w:rsidR="00312648">
              <w:t>pt-sob</w:t>
            </w:r>
            <w:proofErr w:type="spellEnd"/>
            <w:r w:rsidR="00312648">
              <w:t>)</w:t>
            </w:r>
          </w:p>
        </w:tc>
      </w:tr>
      <w:tr w:rsidR="00312648" w14:paraId="5A875FEF" w14:textId="77777777" w:rsidTr="00312648">
        <w:tc>
          <w:tcPr>
            <w:tcW w:w="562" w:type="dxa"/>
          </w:tcPr>
          <w:p w14:paraId="0839FEE0" w14:textId="1AEC339F" w:rsidR="00312648" w:rsidRDefault="00312648" w:rsidP="00312648">
            <w:r>
              <w:t>1</w:t>
            </w:r>
          </w:p>
        </w:tc>
        <w:tc>
          <w:tcPr>
            <w:tcW w:w="2127" w:type="dxa"/>
          </w:tcPr>
          <w:p w14:paraId="33F37CB1" w14:textId="41021B09" w:rsidR="00312648" w:rsidRPr="00CD6F8E" w:rsidRDefault="00312648" w:rsidP="00CD6F8E">
            <w:pPr>
              <w:jc w:val="center"/>
              <w:rPr>
                <w:sz w:val="28"/>
                <w:szCs w:val="28"/>
              </w:rPr>
            </w:pPr>
            <w:r w:rsidRPr="00CD6F8E">
              <w:rPr>
                <w:sz w:val="28"/>
                <w:szCs w:val="28"/>
              </w:rPr>
              <w:t>09-10.09</w:t>
            </w:r>
          </w:p>
        </w:tc>
        <w:tc>
          <w:tcPr>
            <w:tcW w:w="2268" w:type="dxa"/>
          </w:tcPr>
          <w:p w14:paraId="1F035750" w14:textId="218722BD" w:rsidR="00312648" w:rsidRPr="00CD6F8E" w:rsidRDefault="00312648" w:rsidP="00CD6F8E">
            <w:pPr>
              <w:jc w:val="center"/>
              <w:rPr>
                <w:sz w:val="28"/>
                <w:szCs w:val="28"/>
              </w:rPr>
            </w:pPr>
            <w:r w:rsidRPr="00CD6F8E">
              <w:rPr>
                <w:sz w:val="28"/>
                <w:szCs w:val="28"/>
              </w:rPr>
              <w:t>09-10.09</w:t>
            </w:r>
          </w:p>
        </w:tc>
        <w:tc>
          <w:tcPr>
            <w:tcW w:w="2126" w:type="dxa"/>
          </w:tcPr>
          <w:p w14:paraId="5E3956B3" w14:textId="780DA474" w:rsidR="00312648" w:rsidRPr="00CD6F8E" w:rsidRDefault="00312648" w:rsidP="00CD6F8E">
            <w:pPr>
              <w:jc w:val="center"/>
              <w:rPr>
                <w:sz w:val="28"/>
                <w:szCs w:val="28"/>
              </w:rPr>
            </w:pPr>
            <w:r w:rsidRPr="00CD6F8E">
              <w:rPr>
                <w:sz w:val="28"/>
                <w:szCs w:val="28"/>
              </w:rPr>
              <w:t>16-17.09</w:t>
            </w:r>
          </w:p>
        </w:tc>
        <w:tc>
          <w:tcPr>
            <w:tcW w:w="1979" w:type="dxa"/>
          </w:tcPr>
          <w:p w14:paraId="58C00B89" w14:textId="26DBCD42" w:rsidR="00312648" w:rsidRPr="00CD6F8E" w:rsidRDefault="00312648" w:rsidP="00CD6F8E">
            <w:pPr>
              <w:jc w:val="center"/>
              <w:rPr>
                <w:sz w:val="28"/>
                <w:szCs w:val="28"/>
              </w:rPr>
            </w:pPr>
            <w:r w:rsidRPr="00CD6F8E">
              <w:rPr>
                <w:sz w:val="28"/>
                <w:szCs w:val="28"/>
              </w:rPr>
              <w:t>15-16.09</w:t>
            </w:r>
          </w:p>
        </w:tc>
      </w:tr>
      <w:tr w:rsidR="00312648" w14:paraId="2EDB7617" w14:textId="77777777" w:rsidTr="00312648">
        <w:tc>
          <w:tcPr>
            <w:tcW w:w="562" w:type="dxa"/>
          </w:tcPr>
          <w:p w14:paraId="16783383" w14:textId="72851A86" w:rsidR="00312648" w:rsidRDefault="00312648" w:rsidP="00312648">
            <w:r>
              <w:t>2</w:t>
            </w:r>
          </w:p>
        </w:tc>
        <w:tc>
          <w:tcPr>
            <w:tcW w:w="2127" w:type="dxa"/>
          </w:tcPr>
          <w:p w14:paraId="1C5CDA58" w14:textId="6FFAB201" w:rsidR="00312648" w:rsidRPr="00CD6F8E" w:rsidRDefault="00312648" w:rsidP="00CD6F8E">
            <w:pPr>
              <w:jc w:val="center"/>
              <w:rPr>
                <w:sz w:val="28"/>
                <w:szCs w:val="28"/>
              </w:rPr>
            </w:pPr>
            <w:r w:rsidRPr="00CD6F8E">
              <w:rPr>
                <w:sz w:val="28"/>
                <w:szCs w:val="28"/>
              </w:rPr>
              <w:t>23-24.09</w:t>
            </w:r>
          </w:p>
        </w:tc>
        <w:tc>
          <w:tcPr>
            <w:tcW w:w="2268" w:type="dxa"/>
          </w:tcPr>
          <w:p w14:paraId="31312CD3" w14:textId="584C6827" w:rsidR="00312648" w:rsidRPr="00CD6F8E" w:rsidRDefault="00312648" w:rsidP="00CD6F8E">
            <w:pPr>
              <w:jc w:val="center"/>
              <w:rPr>
                <w:sz w:val="28"/>
                <w:szCs w:val="28"/>
              </w:rPr>
            </w:pPr>
            <w:r w:rsidRPr="00CD6F8E">
              <w:rPr>
                <w:sz w:val="28"/>
                <w:szCs w:val="28"/>
              </w:rPr>
              <w:t>23-24.09</w:t>
            </w:r>
          </w:p>
        </w:tc>
        <w:tc>
          <w:tcPr>
            <w:tcW w:w="2126" w:type="dxa"/>
          </w:tcPr>
          <w:p w14:paraId="46915FBC" w14:textId="06587DAF" w:rsidR="00312648" w:rsidRPr="00CD6F8E" w:rsidRDefault="00312648" w:rsidP="00CD6F8E">
            <w:pPr>
              <w:jc w:val="center"/>
              <w:rPr>
                <w:sz w:val="28"/>
                <w:szCs w:val="28"/>
              </w:rPr>
            </w:pPr>
            <w:r w:rsidRPr="00CD6F8E">
              <w:rPr>
                <w:sz w:val="28"/>
                <w:szCs w:val="28"/>
              </w:rPr>
              <w:t>30.09-01.10</w:t>
            </w:r>
          </w:p>
        </w:tc>
        <w:tc>
          <w:tcPr>
            <w:tcW w:w="1979" w:type="dxa"/>
          </w:tcPr>
          <w:p w14:paraId="52129B45" w14:textId="204A2843" w:rsidR="00312648" w:rsidRPr="00CD6F8E" w:rsidRDefault="00312648" w:rsidP="00CD6F8E">
            <w:pPr>
              <w:jc w:val="center"/>
              <w:rPr>
                <w:sz w:val="28"/>
                <w:szCs w:val="28"/>
              </w:rPr>
            </w:pPr>
            <w:r w:rsidRPr="00CD6F8E">
              <w:rPr>
                <w:sz w:val="28"/>
                <w:szCs w:val="28"/>
              </w:rPr>
              <w:t>29-30.09</w:t>
            </w:r>
          </w:p>
        </w:tc>
      </w:tr>
      <w:tr w:rsidR="00132B9F" w14:paraId="6F18B1BE" w14:textId="77777777" w:rsidTr="00312648">
        <w:tc>
          <w:tcPr>
            <w:tcW w:w="562" w:type="dxa"/>
          </w:tcPr>
          <w:p w14:paraId="344E29E5" w14:textId="7757769F" w:rsidR="00132B9F" w:rsidRDefault="00132B9F" w:rsidP="00132B9F">
            <w:r>
              <w:t>3</w:t>
            </w:r>
          </w:p>
        </w:tc>
        <w:tc>
          <w:tcPr>
            <w:tcW w:w="2127" w:type="dxa"/>
          </w:tcPr>
          <w:p w14:paraId="35AA125B" w14:textId="5987E62F" w:rsidR="00132B9F" w:rsidRPr="00CD6F8E" w:rsidRDefault="00132B9F" w:rsidP="00CD6F8E">
            <w:pPr>
              <w:jc w:val="center"/>
              <w:rPr>
                <w:sz w:val="28"/>
                <w:szCs w:val="28"/>
              </w:rPr>
            </w:pPr>
            <w:r w:rsidRPr="00CD6F8E">
              <w:rPr>
                <w:sz w:val="28"/>
                <w:szCs w:val="28"/>
              </w:rPr>
              <w:t>7-8.10</w:t>
            </w:r>
          </w:p>
        </w:tc>
        <w:tc>
          <w:tcPr>
            <w:tcW w:w="2268" w:type="dxa"/>
          </w:tcPr>
          <w:p w14:paraId="588EF091" w14:textId="0644828D" w:rsidR="00132B9F" w:rsidRPr="00CD6F8E" w:rsidRDefault="00132B9F" w:rsidP="00CD6F8E">
            <w:pPr>
              <w:jc w:val="center"/>
              <w:rPr>
                <w:sz w:val="28"/>
                <w:szCs w:val="28"/>
              </w:rPr>
            </w:pPr>
            <w:r w:rsidRPr="00CD6F8E">
              <w:rPr>
                <w:sz w:val="28"/>
                <w:szCs w:val="28"/>
              </w:rPr>
              <w:t>7-8.10</w:t>
            </w:r>
          </w:p>
        </w:tc>
        <w:tc>
          <w:tcPr>
            <w:tcW w:w="2126" w:type="dxa"/>
          </w:tcPr>
          <w:p w14:paraId="7EAFDDC3" w14:textId="71BFF0B9" w:rsidR="00132B9F" w:rsidRPr="00CD6F8E" w:rsidRDefault="00132B9F" w:rsidP="00CD6F8E">
            <w:pPr>
              <w:jc w:val="center"/>
              <w:rPr>
                <w:sz w:val="28"/>
                <w:szCs w:val="28"/>
              </w:rPr>
            </w:pPr>
            <w:r w:rsidRPr="00CD6F8E">
              <w:rPr>
                <w:sz w:val="28"/>
                <w:szCs w:val="28"/>
              </w:rPr>
              <w:t>14-15.10</w:t>
            </w:r>
          </w:p>
        </w:tc>
        <w:tc>
          <w:tcPr>
            <w:tcW w:w="1979" w:type="dxa"/>
          </w:tcPr>
          <w:p w14:paraId="3BDB820B" w14:textId="627B720A" w:rsidR="00132B9F" w:rsidRPr="00CD6F8E" w:rsidRDefault="00132B9F" w:rsidP="00CD6F8E">
            <w:pPr>
              <w:jc w:val="center"/>
              <w:rPr>
                <w:sz w:val="28"/>
                <w:szCs w:val="28"/>
              </w:rPr>
            </w:pPr>
            <w:r w:rsidRPr="00CD6F8E">
              <w:rPr>
                <w:sz w:val="28"/>
                <w:szCs w:val="28"/>
              </w:rPr>
              <w:t>13-14.10</w:t>
            </w:r>
          </w:p>
        </w:tc>
      </w:tr>
      <w:tr w:rsidR="00132B9F" w14:paraId="50E9AC33" w14:textId="77777777" w:rsidTr="00312648">
        <w:tc>
          <w:tcPr>
            <w:tcW w:w="562" w:type="dxa"/>
          </w:tcPr>
          <w:p w14:paraId="2167A662" w14:textId="716E99FC" w:rsidR="00132B9F" w:rsidRDefault="00132B9F" w:rsidP="00132B9F">
            <w:r>
              <w:t>4</w:t>
            </w:r>
          </w:p>
        </w:tc>
        <w:tc>
          <w:tcPr>
            <w:tcW w:w="2127" w:type="dxa"/>
          </w:tcPr>
          <w:p w14:paraId="2066C7DC" w14:textId="54658BAF" w:rsidR="00132B9F" w:rsidRPr="00CD6F8E" w:rsidRDefault="00132B9F" w:rsidP="00CD6F8E">
            <w:pPr>
              <w:jc w:val="center"/>
              <w:rPr>
                <w:sz w:val="28"/>
                <w:szCs w:val="28"/>
              </w:rPr>
            </w:pPr>
            <w:r w:rsidRPr="00CD6F8E">
              <w:rPr>
                <w:sz w:val="28"/>
                <w:szCs w:val="28"/>
              </w:rPr>
              <w:t>21-22.10</w:t>
            </w:r>
          </w:p>
        </w:tc>
        <w:tc>
          <w:tcPr>
            <w:tcW w:w="2268" w:type="dxa"/>
          </w:tcPr>
          <w:p w14:paraId="220DF6A0" w14:textId="0D5121A9" w:rsidR="00132B9F" w:rsidRPr="00CD6F8E" w:rsidRDefault="00132B9F" w:rsidP="00CD6F8E">
            <w:pPr>
              <w:jc w:val="center"/>
              <w:rPr>
                <w:sz w:val="28"/>
                <w:szCs w:val="28"/>
              </w:rPr>
            </w:pPr>
            <w:r w:rsidRPr="00CD6F8E">
              <w:rPr>
                <w:sz w:val="28"/>
                <w:szCs w:val="28"/>
              </w:rPr>
              <w:t>21-22.10</w:t>
            </w:r>
          </w:p>
        </w:tc>
        <w:tc>
          <w:tcPr>
            <w:tcW w:w="2126" w:type="dxa"/>
          </w:tcPr>
          <w:p w14:paraId="0CBB1858" w14:textId="50EE0401" w:rsidR="00132B9F" w:rsidRPr="00CD6F8E" w:rsidRDefault="00132B9F" w:rsidP="00CD6F8E">
            <w:pPr>
              <w:jc w:val="center"/>
              <w:rPr>
                <w:sz w:val="28"/>
                <w:szCs w:val="28"/>
              </w:rPr>
            </w:pPr>
            <w:r w:rsidRPr="00CD6F8E">
              <w:rPr>
                <w:sz w:val="28"/>
                <w:szCs w:val="28"/>
              </w:rPr>
              <w:t>28-29.10</w:t>
            </w:r>
          </w:p>
        </w:tc>
        <w:tc>
          <w:tcPr>
            <w:tcW w:w="1979" w:type="dxa"/>
          </w:tcPr>
          <w:p w14:paraId="00A18EA3" w14:textId="34D2D827" w:rsidR="00132B9F" w:rsidRPr="00CD6F8E" w:rsidRDefault="00132B9F" w:rsidP="00CD6F8E">
            <w:pPr>
              <w:jc w:val="center"/>
              <w:rPr>
                <w:sz w:val="28"/>
                <w:szCs w:val="28"/>
              </w:rPr>
            </w:pPr>
            <w:r w:rsidRPr="00CD6F8E">
              <w:rPr>
                <w:sz w:val="28"/>
                <w:szCs w:val="28"/>
              </w:rPr>
              <w:t>27-28.10</w:t>
            </w:r>
          </w:p>
        </w:tc>
      </w:tr>
      <w:tr w:rsidR="00132B9F" w14:paraId="13D2515E" w14:textId="77777777" w:rsidTr="00312648">
        <w:tc>
          <w:tcPr>
            <w:tcW w:w="562" w:type="dxa"/>
          </w:tcPr>
          <w:p w14:paraId="2F800815" w14:textId="3B164BDD" w:rsidR="00132B9F" w:rsidRDefault="00132B9F" w:rsidP="00132B9F">
            <w:r>
              <w:t>5</w:t>
            </w:r>
          </w:p>
        </w:tc>
        <w:tc>
          <w:tcPr>
            <w:tcW w:w="2127" w:type="dxa"/>
          </w:tcPr>
          <w:p w14:paraId="5DC2CD9E" w14:textId="5AF9CCED" w:rsidR="00132B9F" w:rsidRPr="00CD6F8E" w:rsidRDefault="00132B9F" w:rsidP="00CD6F8E">
            <w:pPr>
              <w:jc w:val="center"/>
              <w:rPr>
                <w:sz w:val="28"/>
                <w:szCs w:val="28"/>
              </w:rPr>
            </w:pPr>
            <w:r w:rsidRPr="00CD6F8E">
              <w:rPr>
                <w:sz w:val="28"/>
                <w:szCs w:val="28"/>
              </w:rPr>
              <w:t>4-5.11</w:t>
            </w:r>
          </w:p>
        </w:tc>
        <w:tc>
          <w:tcPr>
            <w:tcW w:w="2268" w:type="dxa"/>
          </w:tcPr>
          <w:p w14:paraId="155704E3" w14:textId="0CADDAD6" w:rsidR="00132B9F" w:rsidRPr="00CD6F8E" w:rsidRDefault="00132B9F" w:rsidP="00CD6F8E">
            <w:pPr>
              <w:jc w:val="center"/>
              <w:rPr>
                <w:sz w:val="28"/>
                <w:szCs w:val="28"/>
              </w:rPr>
            </w:pPr>
            <w:r w:rsidRPr="00CD6F8E">
              <w:rPr>
                <w:sz w:val="28"/>
                <w:szCs w:val="28"/>
              </w:rPr>
              <w:t>18-19.11</w:t>
            </w:r>
          </w:p>
        </w:tc>
        <w:tc>
          <w:tcPr>
            <w:tcW w:w="2126" w:type="dxa"/>
          </w:tcPr>
          <w:p w14:paraId="46632DD0" w14:textId="7A7F0CDF" w:rsidR="00132B9F" w:rsidRPr="00CD6F8E" w:rsidRDefault="00132B9F" w:rsidP="00CD6F8E">
            <w:pPr>
              <w:jc w:val="center"/>
              <w:rPr>
                <w:sz w:val="28"/>
                <w:szCs w:val="28"/>
              </w:rPr>
            </w:pPr>
            <w:r w:rsidRPr="00CD6F8E">
              <w:rPr>
                <w:sz w:val="28"/>
                <w:szCs w:val="28"/>
              </w:rPr>
              <w:t>4-5.11</w:t>
            </w:r>
          </w:p>
        </w:tc>
        <w:tc>
          <w:tcPr>
            <w:tcW w:w="1979" w:type="dxa"/>
          </w:tcPr>
          <w:p w14:paraId="65E16AFD" w14:textId="17BB26F0" w:rsidR="00132B9F" w:rsidRPr="00CD6F8E" w:rsidRDefault="00132B9F" w:rsidP="00CD6F8E">
            <w:pPr>
              <w:jc w:val="center"/>
              <w:rPr>
                <w:sz w:val="28"/>
                <w:szCs w:val="28"/>
              </w:rPr>
            </w:pPr>
            <w:r w:rsidRPr="00CD6F8E">
              <w:rPr>
                <w:sz w:val="28"/>
                <w:szCs w:val="28"/>
              </w:rPr>
              <w:t>3-4.11</w:t>
            </w:r>
          </w:p>
        </w:tc>
      </w:tr>
      <w:tr w:rsidR="00132B9F" w14:paraId="365DEFAE" w14:textId="77777777" w:rsidTr="00312648">
        <w:tc>
          <w:tcPr>
            <w:tcW w:w="562" w:type="dxa"/>
          </w:tcPr>
          <w:p w14:paraId="06883461" w14:textId="616925BD" w:rsidR="00132B9F" w:rsidRDefault="00132B9F" w:rsidP="00132B9F">
            <w:r>
              <w:t>6</w:t>
            </w:r>
          </w:p>
        </w:tc>
        <w:tc>
          <w:tcPr>
            <w:tcW w:w="2127" w:type="dxa"/>
          </w:tcPr>
          <w:p w14:paraId="324E2DAE" w14:textId="684B54C3" w:rsidR="00132B9F" w:rsidRPr="00CD6F8E" w:rsidRDefault="00132B9F" w:rsidP="00CD6F8E">
            <w:pPr>
              <w:jc w:val="center"/>
              <w:rPr>
                <w:sz w:val="28"/>
                <w:szCs w:val="28"/>
              </w:rPr>
            </w:pPr>
            <w:r w:rsidRPr="00CD6F8E">
              <w:rPr>
                <w:sz w:val="28"/>
                <w:szCs w:val="28"/>
              </w:rPr>
              <w:t>18-19.11</w:t>
            </w:r>
          </w:p>
        </w:tc>
        <w:tc>
          <w:tcPr>
            <w:tcW w:w="2268" w:type="dxa"/>
          </w:tcPr>
          <w:p w14:paraId="7C3B27C7" w14:textId="7EE89289" w:rsidR="00132B9F" w:rsidRPr="00CD6F8E" w:rsidRDefault="00132B9F" w:rsidP="00CD6F8E">
            <w:pPr>
              <w:jc w:val="center"/>
              <w:rPr>
                <w:sz w:val="28"/>
                <w:szCs w:val="28"/>
              </w:rPr>
            </w:pPr>
            <w:r w:rsidRPr="00CD6F8E">
              <w:rPr>
                <w:sz w:val="28"/>
                <w:szCs w:val="28"/>
              </w:rPr>
              <w:t>25-26.11</w:t>
            </w:r>
          </w:p>
        </w:tc>
        <w:tc>
          <w:tcPr>
            <w:tcW w:w="2126" w:type="dxa"/>
          </w:tcPr>
          <w:p w14:paraId="0471E6A5" w14:textId="1D8A97A4" w:rsidR="00132B9F" w:rsidRPr="00CD6F8E" w:rsidRDefault="00132B9F" w:rsidP="00CD6F8E">
            <w:pPr>
              <w:jc w:val="center"/>
              <w:rPr>
                <w:sz w:val="28"/>
                <w:szCs w:val="28"/>
              </w:rPr>
            </w:pPr>
            <w:r w:rsidRPr="00CD6F8E">
              <w:rPr>
                <w:sz w:val="28"/>
                <w:szCs w:val="28"/>
              </w:rPr>
              <w:t>25-26.11</w:t>
            </w:r>
          </w:p>
        </w:tc>
        <w:tc>
          <w:tcPr>
            <w:tcW w:w="1979" w:type="dxa"/>
          </w:tcPr>
          <w:p w14:paraId="20AA0A68" w14:textId="01D185B4" w:rsidR="00132B9F" w:rsidRPr="00CD6F8E" w:rsidRDefault="00132B9F" w:rsidP="00CD6F8E">
            <w:pPr>
              <w:jc w:val="center"/>
              <w:rPr>
                <w:sz w:val="28"/>
                <w:szCs w:val="28"/>
              </w:rPr>
            </w:pPr>
            <w:r w:rsidRPr="00CD6F8E">
              <w:rPr>
                <w:sz w:val="28"/>
                <w:szCs w:val="28"/>
              </w:rPr>
              <w:t>17-18.11</w:t>
            </w:r>
          </w:p>
        </w:tc>
      </w:tr>
      <w:tr w:rsidR="00132B9F" w14:paraId="7936EACD" w14:textId="77777777" w:rsidTr="00312648">
        <w:tc>
          <w:tcPr>
            <w:tcW w:w="562" w:type="dxa"/>
          </w:tcPr>
          <w:p w14:paraId="4CC0AD05" w14:textId="19D9B64E" w:rsidR="00132B9F" w:rsidRDefault="00132B9F" w:rsidP="00132B9F">
            <w:r>
              <w:t>7</w:t>
            </w:r>
          </w:p>
        </w:tc>
        <w:tc>
          <w:tcPr>
            <w:tcW w:w="2127" w:type="dxa"/>
          </w:tcPr>
          <w:p w14:paraId="16BA653F" w14:textId="1AC4442C" w:rsidR="00132B9F" w:rsidRPr="00CD6F8E" w:rsidRDefault="00132B9F" w:rsidP="00CD6F8E">
            <w:pPr>
              <w:jc w:val="center"/>
              <w:rPr>
                <w:sz w:val="28"/>
                <w:szCs w:val="28"/>
              </w:rPr>
            </w:pPr>
            <w:r w:rsidRPr="00CD6F8E">
              <w:rPr>
                <w:sz w:val="28"/>
                <w:szCs w:val="28"/>
              </w:rPr>
              <w:t>2-3.12</w:t>
            </w:r>
          </w:p>
        </w:tc>
        <w:tc>
          <w:tcPr>
            <w:tcW w:w="2268" w:type="dxa"/>
          </w:tcPr>
          <w:p w14:paraId="07CADFDB" w14:textId="36A02096" w:rsidR="00132B9F" w:rsidRPr="00CD6F8E" w:rsidRDefault="00132B9F" w:rsidP="00CD6F8E">
            <w:pPr>
              <w:jc w:val="center"/>
              <w:rPr>
                <w:sz w:val="28"/>
                <w:szCs w:val="28"/>
              </w:rPr>
            </w:pPr>
            <w:r w:rsidRPr="00CD6F8E">
              <w:rPr>
                <w:sz w:val="28"/>
                <w:szCs w:val="28"/>
              </w:rPr>
              <w:t>9-10.12</w:t>
            </w:r>
          </w:p>
        </w:tc>
        <w:tc>
          <w:tcPr>
            <w:tcW w:w="2126" w:type="dxa"/>
          </w:tcPr>
          <w:p w14:paraId="0CFA905B" w14:textId="70D28D75" w:rsidR="00132B9F" w:rsidRPr="00CD6F8E" w:rsidRDefault="00132B9F" w:rsidP="00CD6F8E">
            <w:pPr>
              <w:jc w:val="center"/>
              <w:rPr>
                <w:sz w:val="28"/>
                <w:szCs w:val="28"/>
              </w:rPr>
            </w:pPr>
            <w:r w:rsidRPr="00CD6F8E">
              <w:rPr>
                <w:sz w:val="28"/>
                <w:szCs w:val="28"/>
              </w:rPr>
              <w:t>2-3.12</w:t>
            </w:r>
          </w:p>
        </w:tc>
        <w:tc>
          <w:tcPr>
            <w:tcW w:w="1979" w:type="dxa"/>
          </w:tcPr>
          <w:p w14:paraId="0380A497" w14:textId="5E030CED" w:rsidR="00132B9F" w:rsidRPr="00CD6F8E" w:rsidRDefault="00132B9F" w:rsidP="00CD6F8E">
            <w:pPr>
              <w:jc w:val="center"/>
              <w:rPr>
                <w:sz w:val="28"/>
                <w:szCs w:val="28"/>
              </w:rPr>
            </w:pPr>
            <w:r w:rsidRPr="00CD6F8E">
              <w:rPr>
                <w:sz w:val="28"/>
                <w:szCs w:val="28"/>
              </w:rPr>
              <w:t>24-25.11</w:t>
            </w:r>
          </w:p>
        </w:tc>
      </w:tr>
      <w:tr w:rsidR="00132B9F" w14:paraId="736B7083" w14:textId="77777777" w:rsidTr="00312648">
        <w:tc>
          <w:tcPr>
            <w:tcW w:w="562" w:type="dxa"/>
          </w:tcPr>
          <w:p w14:paraId="4ADAB248" w14:textId="50337E5D" w:rsidR="00132B9F" w:rsidRDefault="00132B9F" w:rsidP="00132B9F">
            <w:r>
              <w:t>8</w:t>
            </w:r>
          </w:p>
        </w:tc>
        <w:tc>
          <w:tcPr>
            <w:tcW w:w="2127" w:type="dxa"/>
          </w:tcPr>
          <w:p w14:paraId="42F65F14" w14:textId="7F7B8B67" w:rsidR="00132B9F" w:rsidRPr="00CD6F8E" w:rsidRDefault="00132B9F" w:rsidP="00CD6F8E">
            <w:pPr>
              <w:jc w:val="center"/>
              <w:rPr>
                <w:sz w:val="28"/>
                <w:szCs w:val="28"/>
              </w:rPr>
            </w:pPr>
            <w:r w:rsidRPr="00CD6F8E">
              <w:rPr>
                <w:sz w:val="28"/>
                <w:szCs w:val="28"/>
              </w:rPr>
              <w:t>09</w:t>
            </w:r>
            <w:r w:rsidR="009B0D38" w:rsidRPr="00CD6F8E">
              <w:rPr>
                <w:sz w:val="28"/>
                <w:szCs w:val="28"/>
              </w:rPr>
              <w:t>-10</w:t>
            </w:r>
            <w:r w:rsidRPr="00CD6F8E">
              <w:rPr>
                <w:sz w:val="28"/>
                <w:szCs w:val="28"/>
              </w:rPr>
              <w:t>.12</w:t>
            </w:r>
          </w:p>
        </w:tc>
        <w:tc>
          <w:tcPr>
            <w:tcW w:w="2268" w:type="dxa"/>
          </w:tcPr>
          <w:p w14:paraId="00AA63D4" w14:textId="63DF4DB6" w:rsidR="00132B9F" w:rsidRPr="00CD6F8E" w:rsidRDefault="00132B9F" w:rsidP="00CD6F8E">
            <w:pPr>
              <w:jc w:val="center"/>
              <w:rPr>
                <w:sz w:val="28"/>
                <w:szCs w:val="28"/>
              </w:rPr>
            </w:pPr>
            <w:r w:rsidRPr="00CD6F8E">
              <w:rPr>
                <w:sz w:val="28"/>
                <w:szCs w:val="28"/>
              </w:rPr>
              <w:t>16-17.12</w:t>
            </w:r>
          </w:p>
        </w:tc>
        <w:tc>
          <w:tcPr>
            <w:tcW w:w="2126" w:type="dxa"/>
          </w:tcPr>
          <w:p w14:paraId="23C45C29" w14:textId="2DE0DAB5" w:rsidR="00132B9F" w:rsidRPr="00CD6F8E" w:rsidRDefault="00132B9F" w:rsidP="00CD6F8E">
            <w:pPr>
              <w:jc w:val="center"/>
              <w:rPr>
                <w:sz w:val="28"/>
                <w:szCs w:val="28"/>
              </w:rPr>
            </w:pPr>
            <w:r w:rsidRPr="00CD6F8E">
              <w:rPr>
                <w:sz w:val="28"/>
                <w:szCs w:val="28"/>
              </w:rPr>
              <w:t>16-17.12</w:t>
            </w:r>
          </w:p>
        </w:tc>
        <w:tc>
          <w:tcPr>
            <w:tcW w:w="1979" w:type="dxa"/>
          </w:tcPr>
          <w:p w14:paraId="3F1067D0" w14:textId="7FB9EA0D" w:rsidR="00132B9F" w:rsidRPr="00CD6F8E" w:rsidRDefault="00132B9F" w:rsidP="00CD6F8E">
            <w:pPr>
              <w:jc w:val="center"/>
              <w:rPr>
                <w:sz w:val="28"/>
                <w:szCs w:val="28"/>
              </w:rPr>
            </w:pPr>
            <w:r w:rsidRPr="00CD6F8E">
              <w:rPr>
                <w:sz w:val="28"/>
                <w:szCs w:val="28"/>
              </w:rPr>
              <w:t>8-9.12</w:t>
            </w:r>
          </w:p>
        </w:tc>
      </w:tr>
      <w:tr w:rsidR="00132B9F" w14:paraId="238DB2AC" w14:textId="77777777" w:rsidTr="00312648">
        <w:tc>
          <w:tcPr>
            <w:tcW w:w="562" w:type="dxa"/>
          </w:tcPr>
          <w:p w14:paraId="7BC840EE" w14:textId="6283A02E" w:rsidR="00132B9F" w:rsidRDefault="00132B9F" w:rsidP="00132B9F">
            <w:r>
              <w:t>9</w:t>
            </w:r>
          </w:p>
        </w:tc>
        <w:tc>
          <w:tcPr>
            <w:tcW w:w="2127" w:type="dxa"/>
          </w:tcPr>
          <w:p w14:paraId="4C6FE7AA" w14:textId="608C996F" w:rsidR="00132B9F" w:rsidRPr="00CD6F8E" w:rsidRDefault="00132B9F" w:rsidP="00CD6F8E">
            <w:pPr>
              <w:jc w:val="center"/>
              <w:rPr>
                <w:sz w:val="28"/>
                <w:szCs w:val="28"/>
              </w:rPr>
            </w:pPr>
            <w:r w:rsidRPr="00CD6F8E">
              <w:rPr>
                <w:sz w:val="28"/>
                <w:szCs w:val="28"/>
              </w:rPr>
              <w:t>13-14.01</w:t>
            </w:r>
          </w:p>
        </w:tc>
        <w:tc>
          <w:tcPr>
            <w:tcW w:w="2268" w:type="dxa"/>
          </w:tcPr>
          <w:p w14:paraId="7C1752AD" w14:textId="141367C3" w:rsidR="00132B9F" w:rsidRPr="00CD6F8E" w:rsidRDefault="00132B9F" w:rsidP="00CD6F8E">
            <w:pPr>
              <w:jc w:val="center"/>
              <w:rPr>
                <w:sz w:val="28"/>
                <w:szCs w:val="28"/>
              </w:rPr>
            </w:pPr>
            <w:r w:rsidRPr="00CD6F8E">
              <w:rPr>
                <w:sz w:val="28"/>
                <w:szCs w:val="28"/>
              </w:rPr>
              <w:t>13-14.01</w:t>
            </w:r>
          </w:p>
        </w:tc>
        <w:tc>
          <w:tcPr>
            <w:tcW w:w="2126" w:type="dxa"/>
          </w:tcPr>
          <w:p w14:paraId="25CBA299" w14:textId="08B59DCC" w:rsidR="00132B9F" w:rsidRPr="00CD6F8E" w:rsidRDefault="00132B9F" w:rsidP="00CD6F8E">
            <w:pPr>
              <w:jc w:val="center"/>
              <w:rPr>
                <w:sz w:val="28"/>
                <w:szCs w:val="28"/>
              </w:rPr>
            </w:pPr>
            <w:r w:rsidRPr="00CD6F8E">
              <w:rPr>
                <w:sz w:val="28"/>
                <w:szCs w:val="28"/>
              </w:rPr>
              <w:t>13-14.01</w:t>
            </w:r>
          </w:p>
        </w:tc>
        <w:tc>
          <w:tcPr>
            <w:tcW w:w="1979" w:type="dxa"/>
          </w:tcPr>
          <w:p w14:paraId="102982DB" w14:textId="0A092BF1" w:rsidR="00132B9F" w:rsidRPr="00CD6F8E" w:rsidRDefault="00132B9F" w:rsidP="00CD6F8E">
            <w:pPr>
              <w:jc w:val="center"/>
              <w:rPr>
                <w:sz w:val="28"/>
                <w:szCs w:val="28"/>
              </w:rPr>
            </w:pPr>
            <w:r w:rsidRPr="00CD6F8E">
              <w:rPr>
                <w:sz w:val="28"/>
                <w:szCs w:val="28"/>
              </w:rPr>
              <w:t>15-16.12</w:t>
            </w:r>
          </w:p>
        </w:tc>
      </w:tr>
      <w:tr w:rsidR="00132B9F" w14:paraId="672F26A3" w14:textId="77777777" w:rsidTr="00312648">
        <w:tc>
          <w:tcPr>
            <w:tcW w:w="562" w:type="dxa"/>
          </w:tcPr>
          <w:p w14:paraId="0E0C4349" w14:textId="4B52DB56" w:rsidR="00132B9F" w:rsidRDefault="00132B9F" w:rsidP="00132B9F">
            <w:r>
              <w:t>10</w:t>
            </w:r>
          </w:p>
        </w:tc>
        <w:tc>
          <w:tcPr>
            <w:tcW w:w="2127" w:type="dxa"/>
          </w:tcPr>
          <w:p w14:paraId="077DEFFC" w14:textId="77777777" w:rsidR="00132B9F" w:rsidRPr="00CD6F8E" w:rsidRDefault="00132B9F" w:rsidP="00CD6F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056C4D53" w14:textId="77777777" w:rsidR="00132B9F" w:rsidRPr="00CD6F8E" w:rsidRDefault="00132B9F" w:rsidP="00CD6F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26DF142A" w14:textId="77777777" w:rsidR="00132B9F" w:rsidRPr="00CD6F8E" w:rsidRDefault="00132B9F" w:rsidP="00CD6F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</w:tcPr>
          <w:p w14:paraId="57154CC6" w14:textId="71EEA24A" w:rsidR="00132B9F" w:rsidRPr="00CD6F8E" w:rsidRDefault="00132B9F" w:rsidP="00CD6F8E">
            <w:pPr>
              <w:jc w:val="center"/>
              <w:rPr>
                <w:sz w:val="28"/>
                <w:szCs w:val="28"/>
              </w:rPr>
            </w:pPr>
            <w:r w:rsidRPr="00CD6F8E">
              <w:rPr>
                <w:sz w:val="28"/>
                <w:szCs w:val="28"/>
              </w:rPr>
              <w:t>13-14.01</w:t>
            </w:r>
          </w:p>
        </w:tc>
      </w:tr>
      <w:tr w:rsidR="00132B9F" w14:paraId="527B2E86" w14:textId="77777777" w:rsidTr="00312648">
        <w:tc>
          <w:tcPr>
            <w:tcW w:w="562" w:type="dxa"/>
          </w:tcPr>
          <w:p w14:paraId="16EA2BD6" w14:textId="77777777" w:rsidR="00132B9F" w:rsidRDefault="00132B9F" w:rsidP="00132B9F"/>
        </w:tc>
        <w:tc>
          <w:tcPr>
            <w:tcW w:w="2127" w:type="dxa"/>
          </w:tcPr>
          <w:p w14:paraId="30A06472" w14:textId="77777777" w:rsidR="00132B9F" w:rsidRDefault="00132B9F" w:rsidP="00132B9F"/>
        </w:tc>
        <w:tc>
          <w:tcPr>
            <w:tcW w:w="2268" w:type="dxa"/>
          </w:tcPr>
          <w:p w14:paraId="143A29A1" w14:textId="77777777" w:rsidR="00132B9F" w:rsidRDefault="00132B9F" w:rsidP="00132B9F"/>
        </w:tc>
        <w:tc>
          <w:tcPr>
            <w:tcW w:w="2126" w:type="dxa"/>
          </w:tcPr>
          <w:p w14:paraId="165BD284" w14:textId="77777777" w:rsidR="00132B9F" w:rsidRDefault="00132B9F" w:rsidP="00132B9F"/>
        </w:tc>
        <w:tc>
          <w:tcPr>
            <w:tcW w:w="1979" w:type="dxa"/>
          </w:tcPr>
          <w:p w14:paraId="5BA7E14D" w14:textId="77777777" w:rsidR="00132B9F" w:rsidRDefault="00132B9F" w:rsidP="00132B9F"/>
        </w:tc>
      </w:tr>
    </w:tbl>
    <w:p w14:paraId="5B845470" w14:textId="77777777" w:rsidR="00E45C76" w:rsidRDefault="00E45C76"/>
    <w:p w14:paraId="4784E919" w14:textId="77777777" w:rsidR="00312648" w:rsidRDefault="00312648"/>
    <w:p w14:paraId="0472408F" w14:textId="77777777" w:rsidR="00312648" w:rsidRDefault="00312648" w:rsidP="00CD6F8E">
      <w:pPr>
        <w:jc w:val="center"/>
      </w:pPr>
    </w:p>
    <w:p w14:paraId="1CF61470" w14:textId="7C024ECC" w:rsidR="00312648" w:rsidRPr="00815764" w:rsidRDefault="00CD6F8E" w:rsidP="00CD6F8E">
      <w:pPr>
        <w:jc w:val="center"/>
        <w:rPr>
          <w:b/>
          <w:bCs/>
          <w:color w:val="160EB2"/>
          <w:sz w:val="28"/>
          <w:szCs w:val="28"/>
        </w:rPr>
      </w:pPr>
      <w:r w:rsidRPr="00815764">
        <w:rPr>
          <w:b/>
          <w:bCs/>
          <w:color w:val="160EB2"/>
          <w:sz w:val="28"/>
          <w:szCs w:val="28"/>
        </w:rPr>
        <w:t>Technik sterylizacji medycznej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3686"/>
        <w:gridCol w:w="4247"/>
      </w:tblGrid>
      <w:tr w:rsidR="00312648" w14:paraId="3E1A41A8" w14:textId="77777777" w:rsidTr="00312648">
        <w:tc>
          <w:tcPr>
            <w:tcW w:w="1129" w:type="dxa"/>
          </w:tcPr>
          <w:p w14:paraId="68ADF290" w14:textId="77777777" w:rsidR="00312648" w:rsidRDefault="00312648"/>
        </w:tc>
        <w:tc>
          <w:tcPr>
            <w:tcW w:w="3686" w:type="dxa"/>
          </w:tcPr>
          <w:p w14:paraId="743F63B0" w14:textId="3A2A8511" w:rsidR="00312648" w:rsidRDefault="00CD6F8E">
            <w:proofErr w:type="spellStart"/>
            <w:r>
              <w:t>Semest</w:t>
            </w:r>
            <w:proofErr w:type="spellEnd"/>
            <w:r>
              <w:t xml:space="preserve"> II   (2Ts)</w:t>
            </w:r>
          </w:p>
        </w:tc>
        <w:tc>
          <w:tcPr>
            <w:tcW w:w="4247" w:type="dxa"/>
          </w:tcPr>
          <w:p w14:paraId="3EE04DED" w14:textId="0F7FB274" w:rsidR="00312648" w:rsidRDefault="00CD6F8E">
            <w:r>
              <w:t>Semestr I  (1Ts)</w:t>
            </w:r>
          </w:p>
        </w:tc>
      </w:tr>
      <w:tr w:rsidR="00622D7C" w14:paraId="6860EBD7" w14:textId="77777777" w:rsidTr="00312648">
        <w:tc>
          <w:tcPr>
            <w:tcW w:w="1129" w:type="dxa"/>
          </w:tcPr>
          <w:p w14:paraId="1055AB97" w14:textId="54103353" w:rsidR="00622D7C" w:rsidRDefault="00622D7C" w:rsidP="00622D7C">
            <w:r>
              <w:t>1</w:t>
            </w:r>
          </w:p>
        </w:tc>
        <w:tc>
          <w:tcPr>
            <w:tcW w:w="3686" w:type="dxa"/>
          </w:tcPr>
          <w:p w14:paraId="41A4865D" w14:textId="1441C8AD" w:rsidR="00622D7C" w:rsidRPr="00CD6F8E" w:rsidRDefault="00622D7C" w:rsidP="00CD6F8E">
            <w:pPr>
              <w:jc w:val="center"/>
              <w:rPr>
                <w:sz w:val="28"/>
                <w:szCs w:val="28"/>
              </w:rPr>
            </w:pPr>
            <w:r w:rsidRPr="00CD6F8E">
              <w:rPr>
                <w:sz w:val="28"/>
                <w:szCs w:val="28"/>
              </w:rPr>
              <w:t>9-10.09</w:t>
            </w:r>
          </w:p>
        </w:tc>
        <w:tc>
          <w:tcPr>
            <w:tcW w:w="4247" w:type="dxa"/>
          </w:tcPr>
          <w:p w14:paraId="5FC374B3" w14:textId="11711143" w:rsidR="00622D7C" w:rsidRPr="00CD6F8E" w:rsidRDefault="00622D7C" w:rsidP="00CD6F8E">
            <w:pPr>
              <w:jc w:val="center"/>
              <w:rPr>
                <w:sz w:val="28"/>
                <w:szCs w:val="28"/>
              </w:rPr>
            </w:pPr>
            <w:r w:rsidRPr="00CD6F8E">
              <w:rPr>
                <w:sz w:val="28"/>
                <w:szCs w:val="28"/>
              </w:rPr>
              <w:t>15-16.09</w:t>
            </w:r>
          </w:p>
        </w:tc>
      </w:tr>
      <w:tr w:rsidR="00622D7C" w14:paraId="785702C7" w14:textId="77777777" w:rsidTr="00312648">
        <w:tc>
          <w:tcPr>
            <w:tcW w:w="1129" w:type="dxa"/>
          </w:tcPr>
          <w:p w14:paraId="694477C3" w14:textId="0C8DCE39" w:rsidR="00622D7C" w:rsidRDefault="00622D7C" w:rsidP="00622D7C">
            <w:r>
              <w:t>2</w:t>
            </w:r>
          </w:p>
        </w:tc>
        <w:tc>
          <w:tcPr>
            <w:tcW w:w="3686" w:type="dxa"/>
          </w:tcPr>
          <w:p w14:paraId="02B359D2" w14:textId="2CD5CF5B" w:rsidR="00622D7C" w:rsidRPr="00CD6F8E" w:rsidRDefault="00622D7C" w:rsidP="00CD6F8E">
            <w:pPr>
              <w:jc w:val="center"/>
              <w:rPr>
                <w:sz w:val="28"/>
                <w:szCs w:val="28"/>
              </w:rPr>
            </w:pPr>
            <w:r w:rsidRPr="00CD6F8E">
              <w:rPr>
                <w:sz w:val="28"/>
                <w:szCs w:val="28"/>
              </w:rPr>
              <w:t>23-24.09</w:t>
            </w:r>
          </w:p>
        </w:tc>
        <w:tc>
          <w:tcPr>
            <w:tcW w:w="4247" w:type="dxa"/>
          </w:tcPr>
          <w:p w14:paraId="358988EF" w14:textId="2C8E0893" w:rsidR="00622D7C" w:rsidRPr="00CD6F8E" w:rsidRDefault="00622D7C" w:rsidP="00CD6F8E">
            <w:pPr>
              <w:jc w:val="center"/>
              <w:rPr>
                <w:sz w:val="28"/>
                <w:szCs w:val="28"/>
              </w:rPr>
            </w:pPr>
            <w:r w:rsidRPr="00CD6F8E">
              <w:rPr>
                <w:sz w:val="28"/>
                <w:szCs w:val="28"/>
              </w:rPr>
              <w:t>29-30.09</w:t>
            </w:r>
          </w:p>
        </w:tc>
      </w:tr>
      <w:tr w:rsidR="00622D7C" w14:paraId="67C52F66" w14:textId="77777777" w:rsidTr="00312648">
        <w:tc>
          <w:tcPr>
            <w:tcW w:w="1129" w:type="dxa"/>
          </w:tcPr>
          <w:p w14:paraId="3D1287DA" w14:textId="372D16BB" w:rsidR="00622D7C" w:rsidRDefault="00622D7C" w:rsidP="00622D7C">
            <w:r>
              <w:t>3</w:t>
            </w:r>
          </w:p>
        </w:tc>
        <w:tc>
          <w:tcPr>
            <w:tcW w:w="3686" w:type="dxa"/>
          </w:tcPr>
          <w:p w14:paraId="0AF27DE8" w14:textId="23C6C7FC" w:rsidR="00622D7C" w:rsidRPr="00CD6F8E" w:rsidRDefault="00622D7C" w:rsidP="00CD6F8E">
            <w:pPr>
              <w:jc w:val="center"/>
              <w:rPr>
                <w:sz w:val="28"/>
                <w:szCs w:val="28"/>
              </w:rPr>
            </w:pPr>
            <w:r w:rsidRPr="00CD6F8E">
              <w:rPr>
                <w:sz w:val="28"/>
                <w:szCs w:val="28"/>
              </w:rPr>
              <w:t>7-8.10</w:t>
            </w:r>
          </w:p>
        </w:tc>
        <w:tc>
          <w:tcPr>
            <w:tcW w:w="4247" w:type="dxa"/>
          </w:tcPr>
          <w:p w14:paraId="13D4DA3E" w14:textId="7077E504" w:rsidR="00622D7C" w:rsidRPr="00CD6F8E" w:rsidRDefault="00622D7C" w:rsidP="00CD6F8E">
            <w:pPr>
              <w:jc w:val="center"/>
              <w:rPr>
                <w:sz w:val="28"/>
                <w:szCs w:val="28"/>
              </w:rPr>
            </w:pPr>
            <w:r w:rsidRPr="00CD6F8E">
              <w:rPr>
                <w:sz w:val="28"/>
                <w:szCs w:val="28"/>
              </w:rPr>
              <w:t>13-14.10</w:t>
            </w:r>
          </w:p>
        </w:tc>
      </w:tr>
      <w:tr w:rsidR="00622D7C" w14:paraId="7999C3BE" w14:textId="77777777" w:rsidTr="00312648">
        <w:tc>
          <w:tcPr>
            <w:tcW w:w="1129" w:type="dxa"/>
          </w:tcPr>
          <w:p w14:paraId="12B842B6" w14:textId="57CDDC59" w:rsidR="00622D7C" w:rsidRDefault="00622D7C" w:rsidP="00622D7C">
            <w:r>
              <w:t>4</w:t>
            </w:r>
          </w:p>
        </w:tc>
        <w:tc>
          <w:tcPr>
            <w:tcW w:w="3686" w:type="dxa"/>
          </w:tcPr>
          <w:p w14:paraId="41E3EDC0" w14:textId="1DD94BD2" w:rsidR="00622D7C" w:rsidRPr="00CD6F8E" w:rsidRDefault="00622D7C" w:rsidP="00CD6F8E">
            <w:pPr>
              <w:jc w:val="center"/>
              <w:rPr>
                <w:sz w:val="28"/>
                <w:szCs w:val="28"/>
              </w:rPr>
            </w:pPr>
            <w:r w:rsidRPr="00CD6F8E">
              <w:rPr>
                <w:sz w:val="28"/>
                <w:szCs w:val="28"/>
              </w:rPr>
              <w:t>21-22.10</w:t>
            </w:r>
          </w:p>
        </w:tc>
        <w:tc>
          <w:tcPr>
            <w:tcW w:w="4247" w:type="dxa"/>
          </w:tcPr>
          <w:p w14:paraId="6024A9FA" w14:textId="1F87D1A6" w:rsidR="00622D7C" w:rsidRPr="00CD6F8E" w:rsidRDefault="00622D7C" w:rsidP="00CD6F8E">
            <w:pPr>
              <w:jc w:val="center"/>
              <w:rPr>
                <w:sz w:val="28"/>
                <w:szCs w:val="28"/>
              </w:rPr>
            </w:pPr>
            <w:r w:rsidRPr="00CD6F8E">
              <w:rPr>
                <w:sz w:val="28"/>
                <w:szCs w:val="28"/>
              </w:rPr>
              <w:t>27-28.10</w:t>
            </w:r>
          </w:p>
        </w:tc>
      </w:tr>
      <w:tr w:rsidR="00622D7C" w14:paraId="5B3399D2" w14:textId="77777777" w:rsidTr="00312648">
        <w:tc>
          <w:tcPr>
            <w:tcW w:w="1129" w:type="dxa"/>
          </w:tcPr>
          <w:p w14:paraId="1AF74DC1" w14:textId="0F8B2910" w:rsidR="00622D7C" w:rsidRDefault="00622D7C" w:rsidP="00622D7C">
            <w:r>
              <w:t>5</w:t>
            </w:r>
          </w:p>
        </w:tc>
        <w:tc>
          <w:tcPr>
            <w:tcW w:w="3686" w:type="dxa"/>
          </w:tcPr>
          <w:p w14:paraId="1C6EB72A" w14:textId="6E2C9004" w:rsidR="00622D7C" w:rsidRPr="00CD6F8E" w:rsidRDefault="00622D7C" w:rsidP="00CD6F8E">
            <w:pPr>
              <w:jc w:val="center"/>
              <w:rPr>
                <w:sz w:val="28"/>
                <w:szCs w:val="28"/>
              </w:rPr>
            </w:pPr>
            <w:r w:rsidRPr="00CD6F8E">
              <w:rPr>
                <w:sz w:val="28"/>
                <w:szCs w:val="28"/>
              </w:rPr>
              <w:t>4-5.11</w:t>
            </w:r>
          </w:p>
        </w:tc>
        <w:tc>
          <w:tcPr>
            <w:tcW w:w="4247" w:type="dxa"/>
          </w:tcPr>
          <w:p w14:paraId="5E7575C3" w14:textId="01EC6653" w:rsidR="00622D7C" w:rsidRPr="00CD6F8E" w:rsidRDefault="00622D7C" w:rsidP="00CD6F8E">
            <w:pPr>
              <w:jc w:val="center"/>
              <w:rPr>
                <w:sz w:val="28"/>
                <w:szCs w:val="28"/>
              </w:rPr>
            </w:pPr>
            <w:r w:rsidRPr="00CD6F8E">
              <w:rPr>
                <w:sz w:val="28"/>
                <w:szCs w:val="28"/>
              </w:rPr>
              <w:t>3-4.11</w:t>
            </w:r>
          </w:p>
        </w:tc>
      </w:tr>
      <w:tr w:rsidR="00622D7C" w14:paraId="121FDE2A" w14:textId="77777777" w:rsidTr="00312648">
        <w:tc>
          <w:tcPr>
            <w:tcW w:w="1129" w:type="dxa"/>
          </w:tcPr>
          <w:p w14:paraId="65A10147" w14:textId="68B2FF69" w:rsidR="00622D7C" w:rsidRDefault="00622D7C" w:rsidP="00622D7C">
            <w:r>
              <w:t>6</w:t>
            </w:r>
          </w:p>
        </w:tc>
        <w:tc>
          <w:tcPr>
            <w:tcW w:w="3686" w:type="dxa"/>
          </w:tcPr>
          <w:p w14:paraId="6CBAE186" w14:textId="5CD858B3" w:rsidR="00622D7C" w:rsidRPr="00CD6F8E" w:rsidRDefault="00622D7C" w:rsidP="00CD6F8E">
            <w:pPr>
              <w:jc w:val="center"/>
              <w:rPr>
                <w:sz w:val="28"/>
                <w:szCs w:val="28"/>
              </w:rPr>
            </w:pPr>
            <w:r w:rsidRPr="00CD6F8E">
              <w:rPr>
                <w:sz w:val="28"/>
                <w:szCs w:val="28"/>
              </w:rPr>
              <w:t>18-19.11</w:t>
            </w:r>
          </w:p>
        </w:tc>
        <w:tc>
          <w:tcPr>
            <w:tcW w:w="4247" w:type="dxa"/>
          </w:tcPr>
          <w:p w14:paraId="586ABEA0" w14:textId="506BB5CB" w:rsidR="00622D7C" w:rsidRPr="00CD6F8E" w:rsidRDefault="00622D7C" w:rsidP="00CD6F8E">
            <w:pPr>
              <w:jc w:val="center"/>
              <w:rPr>
                <w:sz w:val="28"/>
                <w:szCs w:val="28"/>
              </w:rPr>
            </w:pPr>
            <w:r w:rsidRPr="00CD6F8E">
              <w:rPr>
                <w:sz w:val="28"/>
                <w:szCs w:val="28"/>
              </w:rPr>
              <w:t>17-18.11</w:t>
            </w:r>
          </w:p>
        </w:tc>
      </w:tr>
      <w:tr w:rsidR="00622D7C" w14:paraId="12999EE3" w14:textId="77777777" w:rsidTr="00312648">
        <w:tc>
          <w:tcPr>
            <w:tcW w:w="1129" w:type="dxa"/>
          </w:tcPr>
          <w:p w14:paraId="6B9AA328" w14:textId="6EF30932" w:rsidR="00622D7C" w:rsidRDefault="00815764" w:rsidP="00622D7C">
            <w:r>
              <w:t>+</w:t>
            </w:r>
            <w:r w:rsidR="00622D7C">
              <w:t>7</w:t>
            </w:r>
          </w:p>
        </w:tc>
        <w:tc>
          <w:tcPr>
            <w:tcW w:w="3686" w:type="dxa"/>
          </w:tcPr>
          <w:p w14:paraId="267234B0" w14:textId="2A078AF6" w:rsidR="00622D7C" w:rsidRPr="00CD6F8E" w:rsidRDefault="00EE5E3E" w:rsidP="00CD6F8E">
            <w:pPr>
              <w:jc w:val="center"/>
              <w:rPr>
                <w:sz w:val="28"/>
                <w:szCs w:val="28"/>
              </w:rPr>
            </w:pPr>
            <w:r w:rsidRPr="00CD6F8E">
              <w:rPr>
                <w:sz w:val="28"/>
                <w:szCs w:val="28"/>
              </w:rPr>
              <w:t>2-</w:t>
            </w:r>
            <w:r w:rsidR="00932066" w:rsidRPr="00CD6F8E">
              <w:rPr>
                <w:sz w:val="28"/>
                <w:szCs w:val="28"/>
              </w:rPr>
              <w:t>3</w:t>
            </w:r>
            <w:r w:rsidR="00622D7C" w:rsidRPr="00CD6F8E">
              <w:rPr>
                <w:sz w:val="28"/>
                <w:szCs w:val="28"/>
              </w:rPr>
              <w:t>.12</w:t>
            </w:r>
          </w:p>
        </w:tc>
        <w:tc>
          <w:tcPr>
            <w:tcW w:w="4247" w:type="dxa"/>
          </w:tcPr>
          <w:p w14:paraId="065C00DC" w14:textId="1C84A08F" w:rsidR="00622D7C" w:rsidRPr="00CD6F8E" w:rsidRDefault="00622D7C" w:rsidP="00CD6F8E">
            <w:pPr>
              <w:jc w:val="center"/>
              <w:rPr>
                <w:sz w:val="28"/>
                <w:szCs w:val="28"/>
              </w:rPr>
            </w:pPr>
            <w:r w:rsidRPr="00CD6F8E">
              <w:rPr>
                <w:sz w:val="28"/>
                <w:szCs w:val="28"/>
              </w:rPr>
              <w:t>24-25.11</w:t>
            </w:r>
          </w:p>
        </w:tc>
      </w:tr>
      <w:tr w:rsidR="00622D7C" w14:paraId="0092C85A" w14:textId="77777777" w:rsidTr="00312648">
        <w:tc>
          <w:tcPr>
            <w:tcW w:w="1129" w:type="dxa"/>
          </w:tcPr>
          <w:p w14:paraId="2A712F53" w14:textId="51710B56" w:rsidR="00622D7C" w:rsidRDefault="00622D7C" w:rsidP="00622D7C">
            <w:r>
              <w:t>8</w:t>
            </w:r>
          </w:p>
        </w:tc>
        <w:tc>
          <w:tcPr>
            <w:tcW w:w="3686" w:type="dxa"/>
          </w:tcPr>
          <w:p w14:paraId="53315A38" w14:textId="50098F2D" w:rsidR="00622D7C" w:rsidRPr="00CD6F8E" w:rsidRDefault="00622D7C" w:rsidP="00CD6F8E">
            <w:pPr>
              <w:jc w:val="center"/>
              <w:rPr>
                <w:sz w:val="28"/>
                <w:szCs w:val="28"/>
              </w:rPr>
            </w:pPr>
            <w:r w:rsidRPr="00CD6F8E">
              <w:rPr>
                <w:sz w:val="28"/>
                <w:szCs w:val="28"/>
              </w:rPr>
              <w:t>16-17.12</w:t>
            </w:r>
          </w:p>
        </w:tc>
        <w:tc>
          <w:tcPr>
            <w:tcW w:w="4247" w:type="dxa"/>
          </w:tcPr>
          <w:p w14:paraId="275EF2BB" w14:textId="39CC94AE" w:rsidR="00622D7C" w:rsidRPr="00CD6F8E" w:rsidRDefault="00622D7C" w:rsidP="00CD6F8E">
            <w:pPr>
              <w:jc w:val="center"/>
              <w:rPr>
                <w:sz w:val="28"/>
                <w:szCs w:val="28"/>
              </w:rPr>
            </w:pPr>
            <w:r w:rsidRPr="00CD6F8E">
              <w:rPr>
                <w:sz w:val="28"/>
                <w:szCs w:val="28"/>
              </w:rPr>
              <w:t>8-9.12</w:t>
            </w:r>
          </w:p>
        </w:tc>
      </w:tr>
      <w:tr w:rsidR="00622D7C" w14:paraId="56E2F385" w14:textId="77777777" w:rsidTr="00312648">
        <w:tc>
          <w:tcPr>
            <w:tcW w:w="1129" w:type="dxa"/>
          </w:tcPr>
          <w:p w14:paraId="1A1CE510" w14:textId="78CCB615" w:rsidR="00622D7C" w:rsidRDefault="00622D7C" w:rsidP="00622D7C">
            <w:r>
              <w:t>9</w:t>
            </w:r>
          </w:p>
        </w:tc>
        <w:tc>
          <w:tcPr>
            <w:tcW w:w="3686" w:type="dxa"/>
          </w:tcPr>
          <w:p w14:paraId="618C4B69" w14:textId="7B933B5C" w:rsidR="00622D7C" w:rsidRPr="00CD6F8E" w:rsidRDefault="00622D7C" w:rsidP="00CD6F8E">
            <w:pPr>
              <w:jc w:val="center"/>
              <w:rPr>
                <w:sz w:val="28"/>
                <w:szCs w:val="28"/>
              </w:rPr>
            </w:pPr>
            <w:r w:rsidRPr="00CD6F8E">
              <w:rPr>
                <w:sz w:val="28"/>
                <w:szCs w:val="28"/>
              </w:rPr>
              <w:t>13-14.01</w:t>
            </w:r>
          </w:p>
        </w:tc>
        <w:tc>
          <w:tcPr>
            <w:tcW w:w="4247" w:type="dxa"/>
          </w:tcPr>
          <w:p w14:paraId="5E35F41D" w14:textId="1325F55A" w:rsidR="00622D7C" w:rsidRPr="00CD6F8E" w:rsidRDefault="00622D7C" w:rsidP="00CD6F8E">
            <w:pPr>
              <w:jc w:val="center"/>
              <w:rPr>
                <w:sz w:val="28"/>
                <w:szCs w:val="28"/>
              </w:rPr>
            </w:pPr>
            <w:r w:rsidRPr="00CD6F8E">
              <w:rPr>
                <w:sz w:val="28"/>
                <w:szCs w:val="28"/>
              </w:rPr>
              <w:t>15-16.12</w:t>
            </w:r>
          </w:p>
        </w:tc>
      </w:tr>
      <w:tr w:rsidR="00622D7C" w14:paraId="2539810D" w14:textId="77777777" w:rsidTr="00312648">
        <w:tc>
          <w:tcPr>
            <w:tcW w:w="1129" w:type="dxa"/>
          </w:tcPr>
          <w:p w14:paraId="0B387579" w14:textId="60724DA5" w:rsidR="00622D7C" w:rsidRDefault="00622D7C" w:rsidP="00622D7C">
            <w:r>
              <w:t>10</w:t>
            </w:r>
          </w:p>
        </w:tc>
        <w:tc>
          <w:tcPr>
            <w:tcW w:w="3686" w:type="dxa"/>
          </w:tcPr>
          <w:p w14:paraId="0FFF657F" w14:textId="77777777" w:rsidR="00622D7C" w:rsidRPr="00CD6F8E" w:rsidRDefault="00622D7C" w:rsidP="00CD6F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47" w:type="dxa"/>
          </w:tcPr>
          <w:p w14:paraId="53E57800" w14:textId="2F8AC07C" w:rsidR="00622D7C" w:rsidRPr="00CD6F8E" w:rsidRDefault="00622D7C" w:rsidP="00CD6F8E">
            <w:pPr>
              <w:jc w:val="center"/>
              <w:rPr>
                <w:sz w:val="28"/>
                <w:szCs w:val="28"/>
              </w:rPr>
            </w:pPr>
            <w:r w:rsidRPr="00CD6F8E">
              <w:rPr>
                <w:sz w:val="28"/>
                <w:szCs w:val="28"/>
              </w:rPr>
              <w:t>13-14.01</w:t>
            </w:r>
          </w:p>
        </w:tc>
      </w:tr>
    </w:tbl>
    <w:p w14:paraId="2D8F2162" w14:textId="77777777" w:rsidR="00312648" w:rsidRDefault="00312648"/>
    <w:sectPr w:rsidR="003126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648"/>
    <w:rsid w:val="00132B9F"/>
    <w:rsid w:val="001344D6"/>
    <w:rsid w:val="001F4F52"/>
    <w:rsid w:val="00312648"/>
    <w:rsid w:val="003C383B"/>
    <w:rsid w:val="005449AD"/>
    <w:rsid w:val="00576C81"/>
    <w:rsid w:val="00622D7C"/>
    <w:rsid w:val="00815764"/>
    <w:rsid w:val="008E1EEE"/>
    <w:rsid w:val="00932066"/>
    <w:rsid w:val="009B0D38"/>
    <w:rsid w:val="00A04D59"/>
    <w:rsid w:val="00AD09F4"/>
    <w:rsid w:val="00CD6F8E"/>
    <w:rsid w:val="00E45C76"/>
    <w:rsid w:val="00EE5E3E"/>
    <w:rsid w:val="00F9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348AB"/>
  <w15:chartTrackingRefBased/>
  <w15:docId w15:val="{6C94DC92-4462-433F-840E-006754371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2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ytuksiki">
    <w:name w:val="Book Title"/>
    <w:basedOn w:val="Domylnaczcionkaakapitu"/>
    <w:uiPriority w:val="33"/>
    <w:qFormat/>
    <w:rsid w:val="00CD6F8E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Demidowicz</dc:creator>
  <cp:keywords/>
  <dc:description/>
  <cp:lastModifiedBy>Halina Maliszewska</cp:lastModifiedBy>
  <cp:revision>2</cp:revision>
  <cp:lastPrinted>2023-08-29T12:08:00Z</cp:lastPrinted>
  <dcterms:created xsi:type="dcterms:W3CDTF">2023-08-30T11:56:00Z</dcterms:created>
  <dcterms:modified xsi:type="dcterms:W3CDTF">2023-08-30T11:56:00Z</dcterms:modified>
</cp:coreProperties>
</file>